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81942EB" w:rsidR="007B5828" w:rsidRPr="003B582C" w:rsidRDefault="00794242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EE149B3" w:rsidR="007B5828" w:rsidRPr="003B582C" w:rsidRDefault="007B5828" w:rsidP="00794242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794242">
              <w:rPr>
                <w:b/>
                <w:lang w:val="uk-UA"/>
              </w:rPr>
              <w:t>76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63B085C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B3739C">
        <w:rPr>
          <w:b/>
          <w:bCs/>
          <w:szCs w:val="28"/>
          <w:lang w:val="uk-UA"/>
        </w:rPr>
        <w:t>Василиці</w:t>
      </w:r>
      <w:proofErr w:type="spellEnd"/>
      <w:r w:rsidR="00B3739C">
        <w:rPr>
          <w:b/>
          <w:bCs/>
          <w:szCs w:val="28"/>
          <w:lang w:val="uk-UA"/>
        </w:rPr>
        <w:t xml:space="preserve"> Н.В.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B588687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B3739C">
        <w:rPr>
          <w:szCs w:val="28"/>
          <w:lang w:val="uk-UA"/>
        </w:rPr>
        <w:t>Василиці</w:t>
      </w:r>
      <w:proofErr w:type="spellEnd"/>
      <w:r w:rsidR="00B3739C">
        <w:rPr>
          <w:szCs w:val="28"/>
          <w:lang w:val="uk-UA"/>
        </w:rPr>
        <w:t xml:space="preserve"> Н.В.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25C4F9A0" w:rsidR="009A22BB" w:rsidRDefault="00B3739C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Василиця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Наталія Василівна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поштового зв’язку 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311FBA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0"/>
    <w:p w14:paraId="339361ED" w14:textId="4DCE5B00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B3739C">
        <w:rPr>
          <w:szCs w:val="28"/>
          <w:lang w:val="uk-UA"/>
        </w:rPr>
        <w:t>Василиця</w:t>
      </w:r>
      <w:proofErr w:type="spellEnd"/>
      <w:r w:rsidR="00B3739C" w:rsidRPr="00B3739C">
        <w:rPr>
          <w:szCs w:val="28"/>
          <w:lang w:val="uk-UA"/>
        </w:rPr>
        <w:t xml:space="preserve"> Н.В.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B3739C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B3739C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04FA3A09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B3739C">
        <w:rPr>
          <w:lang w:val="uk-UA"/>
        </w:rPr>
        <w:t>Василиця</w:t>
      </w:r>
      <w:proofErr w:type="spellEnd"/>
      <w:r w:rsidR="00B3739C" w:rsidRPr="00B3739C">
        <w:rPr>
          <w:lang w:val="uk-UA"/>
        </w:rPr>
        <w:t xml:space="preserve"> Н.В. </w:t>
      </w:r>
      <w:r w:rsidR="00B3739C">
        <w:rPr>
          <w:lang w:val="uk-UA"/>
        </w:rPr>
        <w:t>брала</w:t>
      </w:r>
      <w:r>
        <w:rPr>
          <w:lang w:val="uk-UA"/>
        </w:rPr>
        <w:t xml:space="preserve">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B3739C">
        <w:rPr>
          <w:lang w:val="uk-UA"/>
        </w:rPr>
        <w:t>ала</w:t>
      </w:r>
      <w:r>
        <w:rPr>
          <w:lang w:val="uk-UA"/>
        </w:rPr>
        <w:t xml:space="preserve"> </w:t>
      </w:r>
      <w:r w:rsidRPr="00293D21">
        <w:rPr>
          <w:lang w:val="uk-UA"/>
        </w:rPr>
        <w:t xml:space="preserve">мінімальний прохідний бал та не </w:t>
      </w:r>
      <w:r w:rsidR="00B3739C">
        <w:rPr>
          <w:lang w:val="uk-UA"/>
        </w:rPr>
        <w:t>була</w:t>
      </w:r>
      <w:r>
        <w:rPr>
          <w:lang w:val="uk-UA"/>
        </w:rPr>
        <w:t xml:space="preserve"> </w:t>
      </w:r>
      <w:r w:rsidRPr="00293D21">
        <w:rPr>
          <w:lang w:val="uk-UA"/>
        </w:rPr>
        <w:t>допу</w:t>
      </w:r>
      <w:r w:rsidR="00B3739C">
        <w:rPr>
          <w:lang w:val="uk-UA"/>
        </w:rPr>
        <w:t>щена</w:t>
      </w:r>
      <w:r w:rsidRPr="00293D21">
        <w:rPr>
          <w:lang w:val="uk-UA"/>
        </w:rPr>
        <w:t xml:space="preserve"> до </w:t>
      </w:r>
      <w:r w:rsidRPr="00293D21">
        <w:rPr>
          <w:lang w:val="uk-UA"/>
        </w:rPr>
        <w:lastRenderedPageBreak/>
        <w:t>наступного етапу</w:t>
      </w:r>
      <w:r>
        <w:rPr>
          <w:lang w:val="uk-UA"/>
        </w:rPr>
        <w:t xml:space="preserve"> кваліфікаційного іспиту, згідно рішення Комісії </w:t>
      </w:r>
      <w:r w:rsidR="003F06CC">
        <w:rPr>
          <w:lang w:val="uk-UA"/>
        </w:rPr>
        <w:t xml:space="preserve">                             </w:t>
      </w:r>
      <w:r>
        <w:rPr>
          <w:lang w:val="uk-UA"/>
        </w:rPr>
        <w:t>від 04</w:t>
      </w:r>
      <w:r w:rsidRPr="00592458">
        <w:rPr>
          <w:lang w:val="uk-UA"/>
        </w:rPr>
        <w:t xml:space="preserve"> </w:t>
      </w:r>
      <w:r>
        <w:rPr>
          <w:lang w:val="uk-UA"/>
        </w:rPr>
        <w:t>вересня 2025 року № 602дк-25.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60ED1AF6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14 серпня 2025 року № 588дк-25, </w:t>
      </w:r>
      <w:proofErr w:type="spellStart"/>
      <w:r w:rsidR="00B3739C" w:rsidRPr="00B3739C">
        <w:rPr>
          <w:lang w:val="uk-UA"/>
        </w:rPr>
        <w:t>Василиця</w:t>
      </w:r>
      <w:proofErr w:type="spellEnd"/>
      <w:r w:rsidR="00B3739C" w:rsidRPr="00B3739C">
        <w:rPr>
          <w:lang w:val="uk-UA"/>
        </w:rPr>
        <w:t xml:space="preserve"> Наталія Василівна </w:t>
      </w:r>
      <w:r w:rsidR="00B3739C">
        <w:rPr>
          <w:lang w:val="uk-UA"/>
        </w:rPr>
        <w:t>складала</w:t>
      </w:r>
      <w:r>
        <w:rPr>
          <w:lang w:val="uk-UA"/>
        </w:rPr>
        <w:t xml:space="preserve"> зазначений іспит </w:t>
      </w:r>
      <w:r w:rsidR="00B3739C">
        <w:rPr>
          <w:lang w:val="uk-UA"/>
        </w:rPr>
        <w:t>25</w:t>
      </w:r>
      <w:r>
        <w:rPr>
          <w:lang w:val="uk-UA"/>
        </w:rPr>
        <w:t xml:space="preserve"> </w:t>
      </w:r>
      <w:r w:rsidR="00311FBA">
        <w:rPr>
          <w:lang w:val="uk-UA"/>
        </w:rPr>
        <w:t>серпня</w:t>
      </w:r>
      <w:r>
        <w:rPr>
          <w:lang w:val="uk-UA"/>
        </w:rPr>
        <w:t xml:space="preserve"> 2025 року. </w:t>
      </w:r>
    </w:p>
    <w:p w14:paraId="32EBF329" w14:textId="73937BE2" w:rsidR="008548B6" w:rsidRDefault="001003D9" w:rsidP="00311FBA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B3739C">
        <w:rPr>
          <w:lang w:val="uk-UA"/>
        </w:rPr>
        <w:t>Василиця</w:t>
      </w:r>
      <w:proofErr w:type="spellEnd"/>
      <w:r w:rsidR="00B3739C" w:rsidRPr="00B3739C">
        <w:rPr>
          <w:lang w:val="uk-UA"/>
        </w:rPr>
        <w:t xml:space="preserve"> Н.В </w:t>
      </w:r>
      <w:r w:rsidR="00B3739C">
        <w:rPr>
          <w:lang w:val="uk-UA"/>
        </w:rPr>
        <w:t>не може бути допущена</w:t>
      </w:r>
      <w:r>
        <w:rPr>
          <w:lang w:val="uk-UA"/>
        </w:rPr>
        <w:t xml:space="preserve">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1" w:name="_Hlk202887693"/>
      <w:r>
        <w:rPr>
          <w:lang w:val="uk-UA"/>
        </w:rPr>
        <w:t>рішенням Комісії від 04 грудня 2025 року № 621дк-2</w:t>
      </w:r>
      <w:bookmarkEnd w:id="1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</w:t>
      </w:r>
      <w:r w:rsidR="00DD4FA3">
        <w:rPr>
          <w:lang w:val="uk-UA"/>
        </w:rPr>
        <w:t xml:space="preserve"> </w:t>
      </w:r>
      <w:r w:rsidR="00DD4FA3" w:rsidRPr="00DD4FA3">
        <w:rPr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DD4FA3">
        <w:rPr>
          <w:lang w:val="uk-UA"/>
        </w:rPr>
        <w:t xml:space="preserve"> (далі – Положення).</w:t>
      </w:r>
    </w:p>
    <w:p w14:paraId="5078F898" w14:textId="77777777" w:rsidR="003F06CC" w:rsidRDefault="00254740" w:rsidP="008548B6">
      <w:pPr>
        <w:ind w:firstLine="567"/>
        <w:rPr>
          <w:lang w:val="uk-UA"/>
        </w:rPr>
      </w:pPr>
      <w:r>
        <w:rPr>
          <w:lang w:val="uk-UA"/>
        </w:rPr>
        <w:t>Разом з тим, в порушення вимог пункту</w:t>
      </w:r>
      <w:r w:rsidR="00B3739C">
        <w:rPr>
          <w:lang w:val="uk-UA"/>
        </w:rPr>
        <w:t xml:space="preserve"> 6</w:t>
      </w:r>
      <w:r w:rsidR="008548B6" w:rsidRPr="008548B6">
        <w:rPr>
          <w:lang w:val="uk-UA"/>
        </w:rPr>
        <w:t xml:space="preserve"> частини першої статті 30 Закону України «Про прокуратуру» </w:t>
      </w:r>
      <w:proofErr w:type="spellStart"/>
      <w:r w:rsidR="00E73710">
        <w:rPr>
          <w:lang w:val="uk-UA"/>
        </w:rPr>
        <w:t>Василиця</w:t>
      </w:r>
      <w:proofErr w:type="spellEnd"/>
      <w:r w:rsidR="00E73710">
        <w:rPr>
          <w:lang w:val="uk-UA"/>
        </w:rPr>
        <w:t xml:space="preserve"> </w:t>
      </w:r>
      <w:r w:rsidR="00E73710" w:rsidRPr="00E73710">
        <w:rPr>
          <w:lang w:val="uk-UA"/>
        </w:rPr>
        <w:t xml:space="preserve">Н.В </w:t>
      </w:r>
      <w:r w:rsidR="00643D14">
        <w:rPr>
          <w:lang w:val="uk-UA"/>
        </w:rPr>
        <w:t xml:space="preserve">подала до Комісії </w:t>
      </w:r>
      <w:r w:rsidR="00B3739C" w:rsidRPr="00B3739C">
        <w:rPr>
          <w:lang w:val="uk-UA"/>
        </w:rPr>
        <w:t>копію медичної довідки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E73710">
        <w:rPr>
          <w:lang w:val="uk-UA"/>
        </w:rPr>
        <w:t xml:space="preserve">, а не оригінал, як цього вимагає пункт 6 </w:t>
      </w:r>
      <w:r w:rsidR="00643D14">
        <w:rPr>
          <w:lang w:val="uk-UA"/>
        </w:rPr>
        <w:t>частини першої      статті</w:t>
      </w:r>
      <w:r w:rsidR="00B3739C" w:rsidRPr="00B3739C">
        <w:rPr>
          <w:lang w:val="uk-UA"/>
        </w:rPr>
        <w:t xml:space="preserve"> 30 Закону України «Про прокуратуру». </w:t>
      </w:r>
    </w:p>
    <w:p w14:paraId="6C523485" w14:textId="5D66EC02" w:rsidR="001C4243" w:rsidRDefault="00254740" w:rsidP="008548B6">
      <w:pPr>
        <w:ind w:firstLine="567"/>
        <w:rPr>
          <w:lang w:val="uk-UA"/>
        </w:rPr>
      </w:pPr>
      <w:r>
        <w:rPr>
          <w:lang w:val="uk-UA"/>
        </w:rPr>
        <w:t>Також</w:t>
      </w:r>
      <w:r w:rsidR="000E7253">
        <w:rPr>
          <w:lang w:val="uk-UA"/>
        </w:rPr>
        <w:t>,</w:t>
      </w:r>
      <w:r>
        <w:rPr>
          <w:lang w:val="uk-UA"/>
        </w:rPr>
        <w:t xml:space="preserve"> </w:t>
      </w:r>
      <w:r w:rsidR="00E73710">
        <w:rPr>
          <w:lang w:val="uk-UA"/>
        </w:rPr>
        <w:t>в порушення вимог пункту 11</w:t>
      </w:r>
      <w:r w:rsidRPr="00254740">
        <w:rPr>
          <w:lang w:val="uk-UA"/>
        </w:rPr>
        <w:t xml:space="preserve"> частини першої статті 30 Закону України «Про прокуратуру», </w:t>
      </w:r>
      <w:proofErr w:type="spellStart"/>
      <w:r w:rsidR="00E73710" w:rsidRPr="00E73710">
        <w:rPr>
          <w:lang w:val="uk-UA"/>
        </w:rPr>
        <w:t>Василиця</w:t>
      </w:r>
      <w:proofErr w:type="spellEnd"/>
      <w:r w:rsidR="00E73710" w:rsidRPr="00E73710">
        <w:rPr>
          <w:lang w:val="uk-UA"/>
        </w:rPr>
        <w:t xml:space="preserve"> Н.В </w:t>
      </w:r>
      <w:r>
        <w:rPr>
          <w:lang w:val="uk-UA"/>
        </w:rPr>
        <w:t>не пода</w:t>
      </w:r>
      <w:r w:rsidR="00E73710">
        <w:rPr>
          <w:lang w:val="uk-UA"/>
        </w:rPr>
        <w:t>ла</w:t>
      </w:r>
      <w:r w:rsidRPr="00254740">
        <w:rPr>
          <w:lang w:val="uk-UA"/>
        </w:rPr>
        <w:t xml:space="preserve"> до Комісії </w:t>
      </w:r>
      <w:r w:rsidR="00E73710">
        <w:rPr>
          <w:lang w:val="uk-UA"/>
        </w:rPr>
        <w:t>з</w:t>
      </w:r>
      <w:r w:rsidR="00E73710" w:rsidRPr="00E73710">
        <w:rPr>
          <w:lang w:val="uk-UA"/>
        </w:rPr>
        <w:t>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</w:t>
      </w:r>
      <w:r w:rsidR="00E73710">
        <w:rPr>
          <w:lang w:val="uk-UA"/>
        </w:rPr>
        <w:t>умента до примусового виконання.</w:t>
      </w:r>
    </w:p>
    <w:p w14:paraId="1364C44D" w14:textId="7DA67EC1" w:rsidR="00E73710" w:rsidRDefault="00E73710" w:rsidP="00E73710">
      <w:pPr>
        <w:ind w:firstLine="567"/>
        <w:rPr>
          <w:lang w:val="uk-UA"/>
        </w:rPr>
      </w:pPr>
      <w:r w:rsidRPr="00E73710">
        <w:rPr>
          <w:lang w:val="uk-UA"/>
        </w:rPr>
        <w:t>Факт неподання заяви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 підтверджується її відсутністю в о</w:t>
      </w:r>
      <w:r>
        <w:rPr>
          <w:lang w:val="uk-UA"/>
        </w:rPr>
        <w:t>писі вкладення до відправлення</w:t>
      </w:r>
      <w:r w:rsidR="003F06CC">
        <w:rPr>
          <w:lang w:val="uk-UA"/>
        </w:rPr>
        <w:t xml:space="preserve"> </w:t>
      </w:r>
      <w:proofErr w:type="spellStart"/>
      <w:r w:rsidR="003F06CC">
        <w:rPr>
          <w:lang w:val="uk-UA"/>
        </w:rPr>
        <w:t>укпошти</w:t>
      </w:r>
      <w:proofErr w:type="spellEnd"/>
      <w:r>
        <w:rPr>
          <w:lang w:val="uk-UA"/>
        </w:rPr>
        <w:t xml:space="preserve"> від 31</w:t>
      </w:r>
      <w:r w:rsidRPr="00E73710">
        <w:rPr>
          <w:lang w:val="uk-UA"/>
        </w:rPr>
        <w:t xml:space="preserve"> грудня 2025 року.</w:t>
      </w:r>
    </w:p>
    <w:p w14:paraId="2E2AB506" w14:textId="0D1DBA2C" w:rsidR="008548B6" w:rsidRDefault="008548B6" w:rsidP="008548B6">
      <w:pPr>
        <w:ind w:firstLine="567"/>
        <w:rPr>
          <w:lang w:val="uk-UA"/>
        </w:rPr>
      </w:pPr>
      <w:r w:rsidRPr="008548B6">
        <w:rPr>
          <w:lang w:val="uk-UA"/>
        </w:rPr>
        <w:t xml:space="preserve">Таким чином, </w:t>
      </w:r>
      <w:proofErr w:type="spellStart"/>
      <w:r w:rsidR="00E73710">
        <w:rPr>
          <w:lang w:val="uk-UA"/>
        </w:rPr>
        <w:t>Василицею</w:t>
      </w:r>
      <w:proofErr w:type="spellEnd"/>
      <w:r w:rsidR="00E73710" w:rsidRPr="00E73710">
        <w:rPr>
          <w:lang w:val="uk-UA"/>
        </w:rPr>
        <w:t xml:space="preserve"> Н.В </w:t>
      </w:r>
      <w:r w:rsidRPr="008548B6">
        <w:rPr>
          <w:lang w:val="uk-UA"/>
        </w:rPr>
        <w:t xml:space="preserve">не додержано вимоги частини третьої </w:t>
      </w:r>
      <w:r>
        <w:rPr>
          <w:lang w:val="uk-UA"/>
        </w:rPr>
        <w:br/>
      </w:r>
      <w:r w:rsidRPr="008548B6">
        <w:rPr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01C342B4" w:rsidR="001003D9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 xml:space="preserve">, 77, 78 </w:t>
      </w:r>
      <w:r w:rsidR="002B38A3">
        <w:rPr>
          <w:lang w:val="uk-UA"/>
        </w:rPr>
        <w:t xml:space="preserve">                 </w:t>
      </w:r>
      <w:r w:rsidRPr="00444780">
        <w:rPr>
          <w:lang w:val="uk-UA"/>
        </w:rPr>
        <w:t>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lastRenderedPageBreak/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</w:t>
      </w:r>
      <w:r w:rsidR="002B38A3">
        <w:rPr>
          <w:lang w:val="uk-UA"/>
        </w:rPr>
        <w:t xml:space="preserve">                                   </w:t>
      </w:r>
      <w:r w:rsidRPr="00444780">
        <w:rPr>
          <w:lang w:val="uk-UA"/>
        </w:rPr>
        <w:t>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9AD3A39" w14:textId="387E3605" w:rsidR="000E7253" w:rsidRDefault="000E7253" w:rsidP="001003D9">
      <w:pPr>
        <w:ind w:firstLine="567"/>
        <w:rPr>
          <w:lang w:val="uk-UA"/>
        </w:rPr>
      </w:pPr>
    </w:p>
    <w:p w14:paraId="5CEB3B53" w14:textId="77777777" w:rsidR="000E7253" w:rsidRPr="00444780" w:rsidRDefault="000E7253" w:rsidP="001003D9">
      <w:pPr>
        <w:ind w:firstLine="567"/>
        <w:rPr>
          <w:lang w:val="uk-UA"/>
        </w:rPr>
      </w:pP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16E012A9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E73710" w:rsidRPr="00E73710">
        <w:rPr>
          <w:szCs w:val="28"/>
          <w:lang w:val="uk-UA"/>
        </w:rPr>
        <w:t>Васили</w:t>
      </w:r>
      <w:r w:rsidR="00E73710">
        <w:rPr>
          <w:szCs w:val="28"/>
          <w:lang w:val="uk-UA"/>
        </w:rPr>
        <w:t>ці</w:t>
      </w:r>
      <w:proofErr w:type="spellEnd"/>
      <w:r w:rsidR="00E73710">
        <w:rPr>
          <w:szCs w:val="28"/>
          <w:lang w:val="uk-UA"/>
        </w:rPr>
        <w:t xml:space="preserve"> Наталії Василівні</w:t>
      </w:r>
      <w:r w:rsidR="00E73710" w:rsidRPr="00E73710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380E6064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E73710">
        <w:rPr>
          <w:szCs w:val="28"/>
          <w:lang w:val="uk-UA"/>
        </w:rPr>
        <w:t>Василиці</w:t>
      </w:r>
      <w:proofErr w:type="spellEnd"/>
      <w:r w:rsidR="00E73710">
        <w:rPr>
          <w:szCs w:val="28"/>
          <w:lang w:val="uk-UA"/>
        </w:rPr>
        <w:t xml:space="preserve"> </w:t>
      </w:r>
      <w:r w:rsidR="00E73710" w:rsidRPr="00E73710">
        <w:rPr>
          <w:szCs w:val="28"/>
          <w:lang w:val="uk-UA"/>
        </w:rPr>
        <w:t>Н.В</w:t>
      </w:r>
      <w:r w:rsidR="003F06CC">
        <w:rPr>
          <w:szCs w:val="28"/>
          <w:lang w:val="uk-UA"/>
        </w:rPr>
        <w:t>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E49ADA" w14:textId="77777777" w:rsidR="003E3FE1" w:rsidRDefault="003E3FE1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  <w:p w14:paraId="5CA72867" w14:textId="0E9F8872" w:rsidR="00AC1137" w:rsidRPr="003B582C" w:rsidRDefault="00AC1137" w:rsidP="00AC1137">
            <w:pPr>
              <w:widowControl w:val="0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AC1137" w:rsidRPr="003B582C" w14:paraId="73742A93" w14:textId="77777777" w:rsidTr="00B56081">
        <w:tc>
          <w:tcPr>
            <w:tcW w:w="3298" w:type="dxa"/>
            <w:shd w:val="clear" w:color="auto" w:fill="auto"/>
          </w:tcPr>
          <w:p w14:paraId="644EBD6C" w14:textId="77777777" w:rsidR="00AC1137" w:rsidRPr="003B582C" w:rsidRDefault="00AC1137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C5BBD1" w14:textId="77777777" w:rsidR="00AC1137" w:rsidRPr="003B582C" w:rsidRDefault="00AC1137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BC303C3" w14:textId="77777777" w:rsidR="00AC1137" w:rsidRPr="003B582C" w:rsidRDefault="00AC1137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EA285" w14:textId="77777777" w:rsidR="0035024D" w:rsidRDefault="0035024D">
      <w:r>
        <w:separator/>
      </w:r>
    </w:p>
  </w:endnote>
  <w:endnote w:type="continuationSeparator" w:id="0">
    <w:p w14:paraId="4B91BBD9" w14:textId="77777777" w:rsidR="0035024D" w:rsidRDefault="0035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86D51" w14:textId="77777777" w:rsidR="0035024D" w:rsidRDefault="0035024D">
      <w:r>
        <w:separator/>
      </w:r>
    </w:p>
  </w:footnote>
  <w:footnote w:type="continuationSeparator" w:id="0">
    <w:p w14:paraId="092B53D9" w14:textId="77777777" w:rsidR="0035024D" w:rsidRDefault="0035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410436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242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E7253"/>
    <w:rsid w:val="000F5CEF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C4243"/>
    <w:rsid w:val="001D55C9"/>
    <w:rsid w:val="001F5C83"/>
    <w:rsid w:val="0021157D"/>
    <w:rsid w:val="002176AB"/>
    <w:rsid w:val="00225A50"/>
    <w:rsid w:val="00231A7F"/>
    <w:rsid w:val="0023629B"/>
    <w:rsid w:val="00241537"/>
    <w:rsid w:val="00254740"/>
    <w:rsid w:val="00260137"/>
    <w:rsid w:val="00265EAC"/>
    <w:rsid w:val="0028149B"/>
    <w:rsid w:val="002824D6"/>
    <w:rsid w:val="002B38A3"/>
    <w:rsid w:val="002B4934"/>
    <w:rsid w:val="002C018F"/>
    <w:rsid w:val="002C550A"/>
    <w:rsid w:val="002D53D1"/>
    <w:rsid w:val="002E242D"/>
    <w:rsid w:val="002E6D3A"/>
    <w:rsid w:val="002E7661"/>
    <w:rsid w:val="00303050"/>
    <w:rsid w:val="00311FBA"/>
    <w:rsid w:val="00314D61"/>
    <w:rsid w:val="003223B4"/>
    <w:rsid w:val="003270F2"/>
    <w:rsid w:val="00333130"/>
    <w:rsid w:val="00346A28"/>
    <w:rsid w:val="0035024D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06CC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54041"/>
    <w:rsid w:val="00555B4C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43D14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9424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548B6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44E6"/>
    <w:rsid w:val="00926F62"/>
    <w:rsid w:val="00946775"/>
    <w:rsid w:val="009540AD"/>
    <w:rsid w:val="009542A2"/>
    <w:rsid w:val="00954346"/>
    <w:rsid w:val="009617CB"/>
    <w:rsid w:val="00961C0C"/>
    <w:rsid w:val="00977BB7"/>
    <w:rsid w:val="00983C7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1D39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C1137"/>
    <w:rsid w:val="00AE1909"/>
    <w:rsid w:val="00AF7C19"/>
    <w:rsid w:val="00B01163"/>
    <w:rsid w:val="00B05064"/>
    <w:rsid w:val="00B10333"/>
    <w:rsid w:val="00B246FB"/>
    <w:rsid w:val="00B361C5"/>
    <w:rsid w:val="00B36E11"/>
    <w:rsid w:val="00B3739C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51A9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30F63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D4FA3"/>
    <w:rsid w:val="00DE179F"/>
    <w:rsid w:val="00E056B2"/>
    <w:rsid w:val="00E106CA"/>
    <w:rsid w:val="00E12FF9"/>
    <w:rsid w:val="00E163C5"/>
    <w:rsid w:val="00E164B9"/>
    <w:rsid w:val="00E3053A"/>
    <w:rsid w:val="00E32F68"/>
    <w:rsid w:val="00E3618D"/>
    <w:rsid w:val="00E466CF"/>
    <w:rsid w:val="00E517CF"/>
    <w:rsid w:val="00E6261A"/>
    <w:rsid w:val="00E665B7"/>
    <w:rsid w:val="00E73710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B171B-D9AE-4509-BD91-66358A54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2026-01-26T12:06:00Z</cp:lastPrinted>
  <dcterms:created xsi:type="dcterms:W3CDTF">2026-01-09T10:29:00Z</dcterms:created>
  <dcterms:modified xsi:type="dcterms:W3CDTF">2026-01-26T12:06:00Z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